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C4" w:rsidRPr="008F06F6" w:rsidRDefault="001D75C4" w:rsidP="001D75C4">
      <w:pPr>
        <w:pStyle w:val="Sinespaciado"/>
        <w:jc w:val="center"/>
        <w:rPr>
          <w:rFonts w:ascii="Arial" w:hAnsi="Arial" w:cs="Arial"/>
          <w:b/>
          <w:sz w:val="18"/>
          <w:szCs w:val="18"/>
        </w:rPr>
      </w:pPr>
      <w:r w:rsidRPr="008F06F6">
        <w:rPr>
          <w:rFonts w:ascii="Arial" w:hAnsi="Arial" w:cs="Arial"/>
          <w:b/>
          <w:sz w:val="18"/>
          <w:szCs w:val="18"/>
        </w:rPr>
        <w:t>DIRECCIÓN GENERAL MARÍTIMA</w:t>
      </w:r>
    </w:p>
    <w:p w:rsidR="001D75C4" w:rsidRPr="008F06F6" w:rsidRDefault="001D75C4" w:rsidP="001D75C4">
      <w:pPr>
        <w:pStyle w:val="Sinespaciado"/>
        <w:jc w:val="center"/>
        <w:rPr>
          <w:rFonts w:ascii="Arial" w:hAnsi="Arial" w:cs="Arial"/>
          <w:b/>
          <w:sz w:val="18"/>
          <w:szCs w:val="18"/>
        </w:rPr>
      </w:pPr>
      <w:r w:rsidRPr="008F06F6">
        <w:rPr>
          <w:rFonts w:ascii="Arial" w:hAnsi="Arial" w:cs="Arial"/>
          <w:b/>
          <w:sz w:val="18"/>
          <w:szCs w:val="18"/>
        </w:rPr>
        <w:t>CAPITANÍA DE PUERTO DE CARTAGENA</w:t>
      </w:r>
    </w:p>
    <w:p w:rsidR="001D75C4" w:rsidRPr="008F06F6" w:rsidRDefault="001D75C4" w:rsidP="001D75C4">
      <w:pPr>
        <w:pStyle w:val="Sinespaciado"/>
        <w:jc w:val="center"/>
        <w:rPr>
          <w:rFonts w:ascii="Arial" w:hAnsi="Arial" w:cs="Arial"/>
          <w:sz w:val="18"/>
          <w:szCs w:val="18"/>
        </w:rPr>
      </w:pPr>
    </w:p>
    <w:p w:rsidR="001D75C4" w:rsidRPr="008F06F6" w:rsidRDefault="00741763" w:rsidP="001D75C4">
      <w:pPr>
        <w:pStyle w:val="Sinespaciado"/>
        <w:jc w:val="center"/>
        <w:rPr>
          <w:rFonts w:ascii="Arial" w:hAnsi="Arial" w:cs="Arial"/>
          <w:sz w:val="18"/>
          <w:szCs w:val="18"/>
        </w:rPr>
      </w:pPr>
      <w:r>
        <w:rPr>
          <w:rFonts w:ascii="Arial" w:hAnsi="Arial" w:cs="Arial"/>
          <w:sz w:val="18"/>
          <w:szCs w:val="18"/>
        </w:rPr>
        <w:t>LA SUSCRITA</w:t>
      </w:r>
      <w:r w:rsidR="001D75C4" w:rsidRPr="008F06F6">
        <w:rPr>
          <w:rFonts w:ascii="Arial" w:hAnsi="Arial" w:cs="Arial"/>
          <w:sz w:val="18"/>
          <w:szCs w:val="18"/>
        </w:rPr>
        <w:t xml:space="preserve"> ASESOR</w:t>
      </w:r>
      <w:r>
        <w:rPr>
          <w:rFonts w:ascii="Arial" w:hAnsi="Arial" w:cs="Arial"/>
          <w:sz w:val="18"/>
          <w:szCs w:val="18"/>
        </w:rPr>
        <w:t>A JURÍDICA</w:t>
      </w:r>
      <w:r w:rsidR="001D75C4" w:rsidRPr="008F06F6">
        <w:rPr>
          <w:rFonts w:ascii="Arial" w:hAnsi="Arial" w:cs="Arial"/>
          <w:sz w:val="18"/>
          <w:szCs w:val="18"/>
        </w:rPr>
        <w:t xml:space="preserve"> MEDIANTE</w:t>
      </w:r>
    </w:p>
    <w:p w:rsidR="001D75C4" w:rsidRPr="008F06F6" w:rsidRDefault="001D75C4" w:rsidP="001D75C4">
      <w:pPr>
        <w:pStyle w:val="Sinespaciado"/>
        <w:jc w:val="center"/>
        <w:rPr>
          <w:rFonts w:ascii="Arial" w:hAnsi="Arial" w:cs="Arial"/>
          <w:sz w:val="18"/>
          <w:szCs w:val="18"/>
        </w:rPr>
      </w:pPr>
    </w:p>
    <w:p w:rsidR="001D75C4" w:rsidRPr="008C6A35" w:rsidRDefault="001D75C4" w:rsidP="001D75C4">
      <w:pPr>
        <w:pStyle w:val="Sinespaciado"/>
        <w:jc w:val="center"/>
        <w:rPr>
          <w:rFonts w:ascii="Arial" w:hAnsi="Arial" w:cs="Arial"/>
          <w:color w:val="FF0000"/>
          <w:sz w:val="18"/>
          <w:szCs w:val="18"/>
        </w:rPr>
      </w:pPr>
    </w:p>
    <w:p w:rsidR="001D75C4" w:rsidRPr="00065AB2" w:rsidRDefault="00741763" w:rsidP="001D75C4">
      <w:pPr>
        <w:pStyle w:val="Sinespaciado"/>
        <w:jc w:val="center"/>
        <w:rPr>
          <w:rFonts w:ascii="Arial" w:hAnsi="Arial" w:cs="Arial"/>
          <w:b/>
          <w:sz w:val="18"/>
          <w:szCs w:val="18"/>
          <w:u w:val="single"/>
        </w:rPr>
      </w:pPr>
      <w:r w:rsidRPr="00065AB2">
        <w:rPr>
          <w:rFonts w:ascii="Arial" w:hAnsi="Arial" w:cs="Arial"/>
          <w:b/>
          <w:sz w:val="18"/>
          <w:szCs w:val="18"/>
          <w:u w:val="single"/>
        </w:rPr>
        <w:t xml:space="preserve">AVISO NO. </w:t>
      </w:r>
      <w:r w:rsidR="00065AB2" w:rsidRPr="00065AB2">
        <w:rPr>
          <w:rFonts w:ascii="Arial" w:hAnsi="Arial" w:cs="Arial"/>
          <w:b/>
          <w:sz w:val="18"/>
          <w:szCs w:val="18"/>
          <w:u w:val="single"/>
        </w:rPr>
        <w:t>155</w:t>
      </w:r>
      <w:r w:rsidR="001D75C4" w:rsidRPr="00065AB2">
        <w:rPr>
          <w:rFonts w:ascii="Arial" w:hAnsi="Arial" w:cs="Arial"/>
          <w:b/>
          <w:sz w:val="18"/>
          <w:szCs w:val="18"/>
          <w:u w:val="single"/>
        </w:rPr>
        <w:t>/2021</w:t>
      </w:r>
    </w:p>
    <w:p w:rsidR="001D75C4" w:rsidRPr="008F06F6" w:rsidRDefault="001D75C4" w:rsidP="001D75C4">
      <w:pPr>
        <w:pStyle w:val="Sinespaciado"/>
        <w:jc w:val="center"/>
        <w:rPr>
          <w:rFonts w:ascii="Arial" w:hAnsi="Arial" w:cs="Arial"/>
          <w:b/>
          <w:sz w:val="18"/>
          <w:szCs w:val="18"/>
          <w:u w:val="single"/>
        </w:rPr>
      </w:pPr>
    </w:p>
    <w:p w:rsidR="001D75C4" w:rsidRPr="008F06F6" w:rsidRDefault="001D75C4" w:rsidP="001D75C4">
      <w:pPr>
        <w:pStyle w:val="Sinespaciado"/>
        <w:jc w:val="center"/>
        <w:rPr>
          <w:rFonts w:ascii="Arial" w:hAnsi="Arial" w:cs="Arial"/>
          <w:sz w:val="18"/>
          <w:szCs w:val="18"/>
        </w:rPr>
      </w:pPr>
      <w:r w:rsidRPr="008F06F6">
        <w:rPr>
          <w:rFonts w:ascii="Arial" w:hAnsi="Arial" w:cs="Arial"/>
          <w:sz w:val="18"/>
          <w:szCs w:val="18"/>
        </w:rPr>
        <w:t>HACE SABER</w:t>
      </w:r>
    </w:p>
    <w:p w:rsidR="001D75C4" w:rsidRPr="008F06F6" w:rsidRDefault="001D75C4" w:rsidP="001D75C4">
      <w:pPr>
        <w:pStyle w:val="Sinespaciado"/>
        <w:jc w:val="both"/>
        <w:rPr>
          <w:rFonts w:ascii="Arial" w:hAnsi="Arial" w:cs="Arial"/>
          <w:sz w:val="18"/>
          <w:szCs w:val="18"/>
        </w:rPr>
      </w:pPr>
    </w:p>
    <w:p w:rsidR="00741763" w:rsidRDefault="001D75C4" w:rsidP="001D75C4">
      <w:pPr>
        <w:spacing w:line="240" w:lineRule="auto"/>
        <w:jc w:val="both"/>
        <w:rPr>
          <w:rFonts w:ascii="Arial" w:hAnsi="Arial" w:cs="Arial"/>
          <w:sz w:val="18"/>
          <w:szCs w:val="18"/>
        </w:rPr>
      </w:pPr>
      <w:r w:rsidRPr="008F06F6">
        <w:rPr>
          <w:rFonts w:ascii="Arial" w:hAnsi="Arial" w:cs="Arial"/>
          <w:sz w:val="18"/>
          <w:szCs w:val="18"/>
        </w:rPr>
        <w:t xml:space="preserve">QUE DE CONFORMIDAD CON LO ESTABLECIDO EN EL ARTÍCULO 69 DEL CÓDIGO DE PROCEDIMIENTO ADMINISTRATIVO Y DE LO CONTENCIOSO ADMINISTRATIVO, SE PROCEDE A FIJAR AVISO EN LA CARTELERA DE ESTE DESPACHO LO RESUELTO EN AUTO DE FORMULACIÓN DE CARGOS PROFERIDO POR EL SEÑOR CAPITÁN DE PUERTO DE CARTAGENA, DENTRO DE LA ACTUACIÓN ADMINISTRATIVA </w:t>
      </w:r>
      <w:r w:rsidRPr="008F06F6">
        <w:rPr>
          <w:rFonts w:ascii="Arial" w:hAnsi="Arial" w:cs="Arial"/>
          <w:b/>
          <w:sz w:val="18"/>
          <w:szCs w:val="18"/>
        </w:rPr>
        <w:t>1502202</w:t>
      </w:r>
      <w:r w:rsidR="008C6A35">
        <w:rPr>
          <w:rFonts w:ascii="Arial" w:hAnsi="Arial" w:cs="Arial"/>
          <w:b/>
          <w:sz w:val="18"/>
          <w:szCs w:val="18"/>
        </w:rPr>
        <w:t>0-144</w:t>
      </w:r>
      <w:r w:rsidRPr="008F06F6">
        <w:rPr>
          <w:rFonts w:ascii="Arial" w:hAnsi="Arial" w:cs="Arial"/>
          <w:b/>
          <w:sz w:val="18"/>
          <w:szCs w:val="18"/>
        </w:rPr>
        <w:t>,</w:t>
      </w:r>
      <w:r w:rsidRPr="008F06F6">
        <w:rPr>
          <w:rFonts w:ascii="Arial" w:hAnsi="Arial" w:cs="Arial"/>
          <w:sz w:val="18"/>
          <w:szCs w:val="18"/>
        </w:rPr>
        <w:t xml:space="preserve"> ADELANTADA </w:t>
      </w:r>
      <w:r w:rsidRPr="008F06F6">
        <w:rPr>
          <w:rFonts w:ascii="Arial" w:hAnsi="Arial" w:cs="Arial"/>
          <w:sz w:val="18"/>
          <w:szCs w:val="18"/>
          <w:lang w:val="es-ES"/>
        </w:rPr>
        <w:t xml:space="preserve">POR LA PRESUNTA </w:t>
      </w:r>
      <w:r w:rsidR="00741763">
        <w:rPr>
          <w:rFonts w:ascii="Arial" w:hAnsi="Arial" w:cs="Arial"/>
          <w:sz w:val="18"/>
          <w:szCs w:val="18"/>
          <w:lang w:val="es-ES"/>
        </w:rPr>
        <w:t xml:space="preserve">INFRACCIÓN </w:t>
      </w:r>
      <w:r w:rsidRPr="008F06F6">
        <w:rPr>
          <w:rFonts w:ascii="Arial" w:hAnsi="Arial" w:cs="Arial"/>
          <w:sz w:val="18"/>
          <w:szCs w:val="18"/>
          <w:lang w:val="es-ES"/>
        </w:rPr>
        <w:t xml:space="preserve">A LA NORMATIVIDAD MARÍTIMA COLOMBIANA, CON RELACIÓN A LA MOTONAVE </w:t>
      </w:r>
      <w:r w:rsidRPr="008F06F6">
        <w:rPr>
          <w:rFonts w:ascii="Arial" w:hAnsi="Arial" w:cs="Arial"/>
          <w:b/>
          <w:sz w:val="18"/>
          <w:szCs w:val="18"/>
          <w:lang w:val="es-ES"/>
        </w:rPr>
        <w:t>“</w:t>
      </w:r>
      <w:r w:rsidR="008C6A35">
        <w:rPr>
          <w:rFonts w:ascii="Arial" w:hAnsi="Arial" w:cs="Arial"/>
          <w:b/>
          <w:sz w:val="18"/>
          <w:szCs w:val="18"/>
          <w:lang w:val="es-ES"/>
        </w:rPr>
        <w:t>SUSURRO</w:t>
      </w:r>
      <w:r w:rsidRPr="008F06F6">
        <w:rPr>
          <w:rFonts w:ascii="Arial" w:hAnsi="Arial" w:cs="Arial"/>
          <w:b/>
          <w:sz w:val="18"/>
          <w:szCs w:val="18"/>
          <w:lang w:val="es-ES"/>
        </w:rPr>
        <w:t>”</w:t>
      </w:r>
      <w:r w:rsidRPr="008F06F6">
        <w:rPr>
          <w:rFonts w:ascii="Arial" w:hAnsi="Arial" w:cs="Arial"/>
          <w:sz w:val="18"/>
          <w:szCs w:val="18"/>
          <w:lang w:val="es-ES"/>
        </w:rPr>
        <w:t xml:space="preserve"> , CON EL FIN DE SURTIR LA NOTIFICACIÓN DE</w:t>
      </w:r>
      <w:r w:rsidR="008C6A35">
        <w:rPr>
          <w:rFonts w:ascii="Arial" w:hAnsi="Arial" w:cs="Arial"/>
          <w:sz w:val="18"/>
          <w:szCs w:val="18"/>
          <w:lang w:val="es-ES"/>
        </w:rPr>
        <w:t xml:space="preserve"> LA SOCIEDAD</w:t>
      </w:r>
      <w:r w:rsidR="008C6A35" w:rsidRPr="008C6A35">
        <w:rPr>
          <w:rFonts w:ascii="Arial" w:hAnsi="Arial" w:cs="Arial"/>
          <w:b/>
          <w:sz w:val="18"/>
          <w:szCs w:val="18"/>
          <w:lang w:val="es-ES"/>
        </w:rPr>
        <w:t xml:space="preserve"> “ATENAS WL S.A.S”, REPRESENTADA LEGALMENTE POR LA SEÑORA, LORENA MACCHI MEJIA”</w:t>
      </w:r>
      <w:r w:rsidR="008C6A35">
        <w:rPr>
          <w:rFonts w:ascii="Arial" w:hAnsi="Arial" w:cs="Arial"/>
          <w:sz w:val="18"/>
          <w:szCs w:val="18"/>
          <w:lang w:val="es-ES"/>
        </w:rPr>
        <w:t xml:space="preserve">, </w:t>
      </w:r>
      <w:r w:rsidRPr="008F06F6">
        <w:rPr>
          <w:rFonts w:ascii="Arial" w:hAnsi="Arial" w:cs="Arial"/>
          <w:b/>
          <w:sz w:val="18"/>
          <w:szCs w:val="18"/>
          <w:lang w:val="es-ES"/>
        </w:rPr>
        <w:t xml:space="preserve"> </w:t>
      </w:r>
      <w:r w:rsidRPr="008F06F6">
        <w:rPr>
          <w:rFonts w:ascii="Arial" w:hAnsi="Arial" w:cs="Arial"/>
          <w:sz w:val="18"/>
          <w:szCs w:val="18"/>
        </w:rPr>
        <w:t>TODA VE</w:t>
      </w:r>
      <w:r>
        <w:rPr>
          <w:rFonts w:ascii="Arial" w:hAnsi="Arial" w:cs="Arial"/>
          <w:sz w:val="18"/>
          <w:szCs w:val="18"/>
        </w:rPr>
        <w:t>Z QUE LOS OFICIOS DE NOTIFICACIÓ</w:t>
      </w:r>
      <w:r w:rsidRPr="008F06F6">
        <w:rPr>
          <w:rFonts w:ascii="Arial" w:hAnsi="Arial" w:cs="Arial"/>
          <w:sz w:val="18"/>
          <w:szCs w:val="18"/>
        </w:rPr>
        <w:t>N ENVIADOS A SU DIRECCIÓN DE CORRESPONDENCIA FUERON DEVUELTOS POR LA EMPRESA DE CORREO 472</w:t>
      </w:r>
      <w:r w:rsidR="00741763">
        <w:rPr>
          <w:rFonts w:ascii="Arial" w:hAnsi="Arial" w:cs="Arial"/>
          <w:sz w:val="18"/>
          <w:szCs w:val="18"/>
        </w:rPr>
        <w:t>.</w:t>
      </w:r>
    </w:p>
    <w:p w:rsidR="001D75C4" w:rsidRPr="008F06F6" w:rsidRDefault="001D75C4" w:rsidP="001D75C4">
      <w:pPr>
        <w:spacing w:line="240" w:lineRule="auto"/>
        <w:jc w:val="both"/>
        <w:rPr>
          <w:rFonts w:ascii="Arial" w:hAnsi="Arial" w:cs="Arial"/>
          <w:sz w:val="18"/>
          <w:szCs w:val="18"/>
        </w:rPr>
      </w:pPr>
      <w:r w:rsidRPr="008F06F6">
        <w:rPr>
          <w:rFonts w:ascii="Arial" w:hAnsi="Arial" w:cs="Arial"/>
          <w:sz w:val="18"/>
          <w:szCs w:val="18"/>
        </w:rPr>
        <w:t>EN VIRTUD DE LO ANTERIOR, SE TRANSCRIBE ACÁPITE RESOLUTIVO DEL ACTO ADMINISTRATIVO MENCIONADO:</w:t>
      </w:r>
    </w:p>
    <w:p w:rsidR="001D75C4" w:rsidRPr="00E80409" w:rsidRDefault="001D75C4" w:rsidP="001D75C4">
      <w:pPr>
        <w:keepNext/>
        <w:shd w:val="clear" w:color="auto" w:fill="FFFFFF"/>
        <w:spacing w:before="300" w:after="150"/>
        <w:jc w:val="both"/>
        <w:outlineLvl w:val="0"/>
        <w:rPr>
          <w:rFonts w:ascii="Arial" w:eastAsia="Times New Roman" w:hAnsi="Arial" w:cs="Arial"/>
          <w:sz w:val="18"/>
          <w:szCs w:val="18"/>
          <w:lang w:val="es-ES" w:eastAsia="es-ES"/>
        </w:rPr>
      </w:pPr>
      <w:r w:rsidRPr="001D75C4">
        <w:rPr>
          <w:rFonts w:ascii="Arial" w:eastAsia="Times New Roman" w:hAnsi="Arial" w:cs="Arial"/>
          <w:b/>
          <w:sz w:val="18"/>
          <w:szCs w:val="18"/>
          <w:lang w:val="es-ES" w:eastAsia="es-ES"/>
        </w:rPr>
        <w:t>PRIMERO:</w:t>
      </w:r>
      <w:r w:rsidRPr="001D75C4">
        <w:rPr>
          <w:rFonts w:ascii="Arial" w:eastAsia="Times New Roman" w:hAnsi="Arial" w:cs="Arial"/>
          <w:sz w:val="18"/>
          <w:szCs w:val="18"/>
          <w:lang w:val="es-ES" w:eastAsia="es-ES"/>
        </w:rPr>
        <w:t xml:space="preserve"> FORMULAR CARGOS EN CONTRA DE</w:t>
      </w:r>
      <w:r w:rsidR="00741763">
        <w:rPr>
          <w:rFonts w:ascii="Arial" w:eastAsia="Times New Roman" w:hAnsi="Arial" w:cs="Arial"/>
          <w:sz w:val="18"/>
          <w:szCs w:val="18"/>
          <w:lang w:val="es-ES" w:eastAsia="es-ES"/>
        </w:rPr>
        <w:t xml:space="preserve"> </w:t>
      </w:r>
      <w:r w:rsidR="00C93264">
        <w:rPr>
          <w:rFonts w:ascii="Arial" w:eastAsia="Times New Roman" w:hAnsi="Arial" w:cs="Arial"/>
          <w:sz w:val="18"/>
          <w:szCs w:val="18"/>
          <w:lang w:val="es-ES" w:eastAsia="es-ES"/>
        </w:rPr>
        <w:t xml:space="preserve">LA SOCIEDAD </w:t>
      </w:r>
      <w:r w:rsidR="00C93264" w:rsidRPr="00C93264">
        <w:rPr>
          <w:rFonts w:ascii="Arial" w:hAnsi="Arial" w:cs="Arial"/>
          <w:sz w:val="18"/>
          <w:szCs w:val="18"/>
          <w:lang w:val="es-ES"/>
        </w:rPr>
        <w:t>“ATENAS WL S.A.S”,</w:t>
      </w:r>
      <w:r w:rsidR="00C93264">
        <w:rPr>
          <w:rFonts w:ascii="Arial" w:hAnsi="Arial" w:cs="Arial"/>
          <w:sz w:val="18"/>
          <w:szCs w:val="18"/>
          <w:lang w:val="es-ES"/>
        </w:rPr>
        <w:t xml:space="preserve"> CON NIT 900998119-5,</w:t>
      </w:r>
      <w:r w:rsidR="00C93264" w:rsidRPr="00C93264">
        <w:rPr>
          <w:rFonts w:ascii="Arial" w:hAnsi="Arial" w:cs="Arial"/>
          <w:sz w:val="18"/>
          <w:szCs w:val="18"/>
          <w:lang w:val="es-ES"/>
        </w:rPr>
        <w:t xml:space="preserve"> REPRESENTADA LEGALMENTE POR LA SEÑORA, LORENA MACCHI MEJIA</w:t>
      </w:r>
      <w:r w:rsidR="00C93264">
        <w:rPr>
          <w:rFonts w:ascii="Arial" w:hAnsi="Arial" w:cs="Arial"/>
          <w:sz w:val="18"/>
          <w:szCs w:val="18"/>
          <w:lang w:val="es-ES"/>
        </w:rPr>
        <w:t>, IDENTI</w:t>
      </w:r>
      <w:r w:rsidR="00DA695C">
        <w:rPr>
          <w:rFonts w:ascii="Arial" w:hAnsi="Arial" w:cs="Arial"/>
          <w:sz w:val="18"/>
          <w:szCs w:val="18"/>
          <w:lang w:val="es-ES"/>
        </w:rPr>
        <w:t>FICADA CON CEDULA DE IDENTIDAD NO. 45.491.204, EN CALIDAD DE PROPIETARIA Y ARMADORA DE LA MOTONAVE DENOMINADA “SUSURRO” CON MATRÍCULA MC-05-431, POR LA PRESUNTA INFRACCIÓN A LA NORMATIVIDAD MARÍTIMA QUE REGULA LAS ACTIVIDADES MARÍTIMAS Y LA MARINA MERCANTE COLOMBIANA, CONTENIDAS EN EL DECRETO 1597 DE 1988, ARTICULO 19, DE CONFORMIDAD CON LA PARTE MOTIVA DEL PRESENTE PROVEÍDO.</w:t>
      </w:r>
      <w:r w:rsidR="00DA695C">
        <w:rPr>
          <w:rFonts w:ascii="Arial" w:eastAsia="Times New Roman" w:hAnsi="Arial" w:cs="Arial"/>
          <w:sz w:val="18"/>
          <w:szCs w:val="18"/>
          <w:lang w:val="es-ES" w:eastAsia="es-ES"/>
        </w:rPr>
        <w:t xml:space="preserve"> </w:t>
      </w:r>
      <w:r w:rsidR="00741763" w:rsidRPr="00741763">
        <w:rPr>
          <w:rFonts w:ascii="Arial" w:eastAsia="Times New Roman" w:hAnsi="Arial" w:cs="Arial"/>
          <w:b/>
          <w:sz w:val="18"/>
          <w:szCs w:val="18"/>
          <w:lang w:val="es-ES" w:eastAsia="es-ES"/>
        </w:rPr>
        <w:t xml:space="preserve">SEGUNDO: </w:t>
      </w:r>
      <w:r w:rsidR="00741763">
        <w:rPr>
          <w:rFonts w:ascii="Arial" w:eastAsia="Times New Roman" w:hAnsi="Arial" w:cs="Arial"/>
          <w:sz w:val="18"/>
          <w:szCs w:val="18"/>
          <w:lang w:val="es-ES" w:eastAsia="es-ES"/>
        </w:rPr>
        <w:t xml:space="preserve">NOTIFICAR PERSONALMENTE ESTA DECISION A </w:t>
      </w:r>
      <w:r w:rsidR="00DA695C">
        <w:rPr>
          <w:rFonts w:ascii="Arial" w:eastAsia="Times New Roman" w:hAnsi="Arial" w:cs="Arial"/>
          <w:sz w:val="18"/>
          <w:szCs w:val="18"/>
          <w:lang w:val="es-ES" w:eastAsia="es-ES"/>
        </w:rPr>
        <w:t xml:space="preserve">LA SOCIEDAD </w:t>
      </w:r>
      <w:r w:rsidR="00065AB2" w:rsidRPr="00C93264">
        <w:rPr>
          <w:rFonts w:ascii="Arial" w:hAnsi="Arial" w:cs="Arial"/>
          <w:sz w:val="18"/>
          <w:szCs w:val="18"/>
          <w:lang w:val="es-ES"/>
        </w:rPr>
        <w:t>“ATENAS WL S.A.S”,</w:t>
      </w:r>
      <w:r w:rsidR="00065AB2">
        <w:rPr>
          <w:rFonts w:ascii="Arial" w:hAnsi="Arial" w:cs="Arial"/>
          <w:sz w:val="18"/>
          <w:szCs w:val="18"/>
          <w:lang w:val="es-ES"/>
        </w:rPr>
        <w:t xml:space="preserve"> CON NIT 900998119-5,</w:t>
      </w:r>
      <w:r w:rsidR="00065AB2" w:rsidRPr="00C93264">
        <w:rPr>
          <w:rFonts w:ascii="Arial" w:hAnsi="Arial" w:cs="Arial"/>
          <w:sz w:val="18"/>
          <w:szCs w:val="18"/>
          <w:lang w:val="es-ES"/>
        </w:rPr>
        <w:t xml:space="preserve"> REPRESENTADA LEGALMENTE POR LA SEÑORA, LORENA MACCHI MEJIA</w:t>
      </w:r>
      <w:r w:rsidR="00065AB2">
        <w:rPr>
          <w:rFonts w:ascii="Arial" w:hAnsi="Arial" w:cs="Arial"/>
          <w:sz w:val="18"/>
          <w:szCs w:val="18"/>
          <w:lang w:val="es-ES"/>
        </w:rPr>
        <w:t>, IDENTIFICADA CON CEDULA DE IDENTIDAD NO. 45.491.204, EN CALIDAD DE PROPIETARIA Y ARMADORA DE LA MOTONAVE DENOMINADA “SUSURRO” CON MATRÍCULA MC-05-431</w:t>
      </w:r>
      <w:r w:rsidR="00065AB2">
        <w:rPr>
          <w:rFonts w:ascii="Arial" w:eastAsia="Times New Roman" w:hAnsi="Arial" w:cs="Arial"/>
          <w:sz w:val="18"/>
          <w:szCs w:val="18"/>
          <w:lang w:val="es-ES" w:eastAsia="es-ES"/>
        </w:rPr>
        <w:t xml:space="preserve">, </w:t>
      </w:r>
      <w:r w:rsidR="00741763">
        <w:rPr>
          <w:rFonts w:ascii="Arial" w:eastAsia="Times New Roman" w:hAnsi="Arial" w:cs="Arial"/>
          <w:sz w:val="18"/>
          <w:szCs w:val="18"/>
          <w:lang w:val="es-ES" w:eastAsia="es-ES"/>
        </w:rPr>
        <w:t>DE CONFORMIDAD CON LO ESTABLECIDO EN EL ARTICULO 67 Y SIGUIENTES DEL CODIGO DE PROCEDIMIENTO ADMINISTRATIVO Y DE LO CONTENCIOSO ADMINISTRATIVO.</w:t>
      </w:r>
      <w:r w:rsidR="004E556A">
        <w:rPr>
          <w:rFonts w:ascii="Arial" w:eastAsia="Times New Roman" w:hAnsi="Arial" w:cs="Arial"/>
          <w:sz w:val="18"/>
          <w:szCs w:val="18"/>
          <w:lang w:val="es-ES" w:eastAsia="es-ES"/>
        </w:rPr>
        <w:t xml:space="preserve"> </w:t>
      </w:r>
      <w:r w:rsidR="004E556A" w:rsidRPr="004E556A">
        <w:rPr>
          <w:rFonts w:ascii="Arial" w:eastAsia="Times New Roman" w:hAnsi="Arial" w:cs="Arial"/>
          <w:b/>
          <w:sz w:val="18"/>
          <w:szCs w:val="18"/>
          <w:lang w:val="es-ES" w:eastAsia="es-ES"/>
        </w:rPr>
        <w:t>TERCERO</w:t>
      </w:r>
      <w:r w:rsidRPr="008F06F6">
        <w:rPr>
          <w:rFonts w:ascii="Arial" w:eastAsia="Times New Roman" w:hAnsi="Arial" w:cs="Arial"/>
          <w:b/>
          <w:sz w:val="18"/>
          <w:szCs w:val="18"/>
          <w:lang w:val="es-ES" w:eastAsia="es-ES"/>
        </w:rPr>
        <w:t>:</w:t>
      </w:r>
      <w:r w:rsidRPr="008F06F6">
        <w:rPr>
          <w:rFonts w:ascii="Arial" w:eastAsia="Times New Roman" w:hAnsi="Arial" w:cs="Arial"/>
          <w:sz w:val="18"/>
          <w:szCs w:val="18"/>
          <w:lang w:val="es-ES" w:eastAsia="es-ES"/>
        </w:rPr>
        <w:t xml:space="preserve"> INFORMAR AL INVESTIGADO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8F06F6">
        <w:rPr>
          <w:rFonts w:ascii="Arial" w:eastAsia="Times New Roman" w:hAnsi="Arial" w:cs="Arial"/>
          <w:b/>
          <w:sz w:val="18"/>
          <w:szCs w:val="18"/>
          <w:lang w:val="es-ES" w:eastAsia="es-ES"/>
        </w:rPr>
        <w:t xml:space="preserve"> CUARTO:</w:t>
      </w:r>
      <w:r w:rsidRPr="008F06F6">
        <w:rPr>
          <w:rFonts w:ascii="Arial" w:eastAsia="Times New Roman" w:hAnsi="Arial" w:cs="Arial"/>
          <w:sz w:val="18"/>
          <w:szCs w:val="18"/>
          <w:lang w:val="es-ES" w:eastAsia="es-ES"/>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w:t>
      </w:r>
      <w:r w:rsidRPr="008F06F6">
        <w:rPr>
          <w:rFonts w:ascii="Arial" w:hAnsi="Arial" w:cs="Arial"/>
          <w:sz w:val="18"/>
          <w:szCs w:val="18"/>
        </w:rPr>
        <w:t xml:space="preserve">NOTIFÍQUESE Y CÚMPLASE. </w:t>
      </w:r>
    </w:p>
    <w:p w:rsidR="001D75C4" w:rsidRPr="008F06F6" w:rsidRDefault="001D75C4" w:rsidP="001D75C4">
      <w:pPr>
        <w:pStyle w:val="Sinespaciado"/>
        <w:jc w:val="both"/>
        <w:rPr>
          <w:rFonts w:ascii="Arial" w:eastAsia="Times New Roman" w:hAnsi="Arial" w:cs="Arial"/>
          <w:sz w:val="18"/>
          <w:szCs w:val="18"/>
          <w:lang w:val="es-ES" w:eastAsia="es-ES"/>
        </w:rPr>
      </w:pPr>
    </w:p>
    <w:p w:rsidR="001D75C4" w:rsidRPr="008F06F6" w:rsidRDefault="001D75C4" w:rsidP="001D75C4">
      <w:pPr>
        <w:spacing w:after="0" w:line="240" w:lineRule="auto"/>
        <w:jc w:val="both"/>
        <w:rPr>
          <w:rFonts w:ascii="Arial" w:hAnsi="Arial" w:cs="Arial"/>
          <w:sz w:val="18"/>
          <w:szCs w:val="18"/>
          <w:lang w:val="es-ES"/>
        </w:rPr>
      </w:pPr>
      <w:r w:rsidRPr="008F06F6">
        <w:rPr>
          <w:rFonts w:ascii="Arial" w:hAnsi="Arial" w:cs="Arial"/>
          <w:sz w:val="18"/>
          <w:szCs w:val="18"/>
          <w:lang w:eastAsia="en-US"/>
        </w:rPr>
        <w:t xml:space="preserve">EL PRESENTE AVISO SE FIJA HOY </w:t>
      </w:r>
      <w:r w:rsidR="00065AB2">
        <w:rPr>
          <w:rFonts w:ascii="Arial" w:hAnsi="Arial" w:cs="Arial"/>
          <w:sz w:val="18"/>
          <w:szCs w:val="18"/>
          <w:lang w:eastAsia="en-US"/>
        </w:rPr>
        <w:t>ONCE</w:t>
      </w:r>
      <w:r w:rsidRPr="008F06F6">
        <w:rPr>
          <w:rFonts w:ascii="Arial" w:hAnsi="Arial" w:cs="Arial"/>
          <w:sz w:val="18"/>
          <w:szCs w:val="18"/>
          <w:lang w:eastAsia="en-US"/>
        </w:rPr>
        <w:t xml:space="preserve"> (</w:t>
      </w:r>
      <w:r w:rsidR="00065AB2">
        <w:rPr>
          <w:rFonts w:ascii="Arial" w:hAnsi="Arial" w:cs="Arial"/>
          <w:sz w:val="18"/>
          <w:szCs w:val="18"/>
          <w:lang w:eastAsia="en-US"/>
        </w:rPr>
        <w:t>11</w:t>
      </w:r>
      <w:r w:rsidRPr="008F06F6">
        <w:rPr>
          <w:rFonts w:ascii="Arial" w:hAnsi="Arial" w:cs="Arial"/>
          <w:sz w:val="18"/>
          <w:szCs w:val="18"/>
          <w:lang w:eastAsia="en-US"/>
        </w:rPr>
        <w:t xml:space="preserve">) DE </w:t>
      </w:r>
      <w:r w:rsidR="00065AB2">
        <w:rPr>
          <w:rFonts w:ascii="Arial" w:hAnsi="Arial" w:cs="Arial"/>
          <w:sz w:val="18"/>
          <w:szCs w:val="18"/>
          <w:lang w:eastAsia="en-US"/>
        </w:rPr>
        <w:t>AGOSTO</w:t>
      </w:r>
      <w:r>
        <w:rPr>
          <w:rFonts w:ascii="Arial" w:hAnsi="Arial" w:cs="Arial"/>
          <w:sz w:val="18"/>
          <w:szCs w:val="18"/>
          <w:lang w:eastAsia="en-US"/>
        </w:rPr>
        <w:t xml:space="preserve"> </w:t>
      </w:r>
      <w:r w:rsidRPr="008F06F6">
        <w:rPr>
          <w:rFonts w:ascii="Arial" w:hAnsi="Arial" w:cs="Arial"/>
          <w:sz w:val="18"/>
          <w:szCs w:val="18"/>
          <w:lang w:eastAsia="en-US"/>
        </w:rPr>
        <w:t xml:space="preserve">DE DOS MIL VEINTIUNO (2021) A LAS 08:00 HORAS, POR EL TÉRMINO DE CINCO (05) DÍAS. Y SE DESFIJA A LAS 18:00 HORAS DEL DÍA </w:t>
      </w:r>
      <w:r w:rsidR="00065AB2">
        <w:rPr>
          <w:rFonts w:ascii="Arial" w:hAnsi="Arial" w:cs="Arial"/>
          <w:sz w:val="18"/>
          <w:szCs w:val="18"/>
          <w:lang w:eastAsia="en-US"/>
        </w:rPr>
        <w:t>DIECIOCHO</w:t>
      </w:r>
      <w:r>
        <w:rPr>
          <w:rFonts w:ascii="Arial" w:hAnsi="Arial" w:cs="Arial"/>
          <w:sz w:val="18"/>
          <w:szCs w:val="18"/>
          <w:lang w:eastAsia="en-US"/>
        </w:rPr>
        <w:t xml:space="preserve"> </w:t>
      </w:r>
      <w:r w:rsidRPr="008F06F6">
        <w:rPr>
          <w:rFonts w:ascii="Arial" w:hAnsi="Arial" w:cs="Arial"/>
          <w:sz w:val="18"/>
          <w:szCs w:val="18"/>
          <w:lang w:eastAsia="en-US"/>
        </w:rPr>
        <w:t>(</w:t>
      </w:r>
      <w:r w:rsidR="00065AB2">
        <w:rPr>
          <w:rFonts w:ascii="Arial" w:hAnsi="Arial" w:cs="Arial"/>
          <w:sz w:val="18"/>
          <w:szCs w:val="18"/>
          <w:lang w:eastAsia="en-US"/>
        </w:rPr>
        <w:t>18</w:t>
      </w:r>
      <w:r w:rsidRPr="008F06F6">
        <w:rPr>
          <w:rFonts w:ascii="Arial" w:hAnsi="Arial" w:cs="Arial"/>
          <w:sz w:val="18"/>
          <w:szCs w:val="18"/>
          <w:lang w:eastAsia="en-US"/>
        </w:rPr>
        <w:t xml:space="preserve">) DE </w:t>
      </w:r>
      <w:r w:rsidR="004E556A">
        <w:rPr>
          <w:rFonts w:ascii="Arial" w:hAnsi="Arial" w:cs="Arial"/>
          <w:sz w:val="18"/>
          <w:szCs w:val="18"/>
          <w:lang w:eastAsia="en-US"/>
        </w:rPr>
        <w:t>AGOSTO</w:t>
      </w:r>
      <w:r w:rsidRPr="008F06F6">
        <w:rPr>
          <w:rFonts w:ascii="Arial" w:hAnsi="Arial" w:cs="Arial"/>
          <w:sz w:val="18"/>
          <w:szCs w:val="18"/>
          <w:lang w:eastAsia="en-US"/>
        </w:rPr>
        <w:t xml:space="preserve"> DE DOS MIL VEINTIUNO (2021).</w:t>
      </w:r>
    </w:p>
    <w:p w:rsidR="001D75C4" w:rsidRPr="008F06F6" w:rsidRDefault="001D75C4" w:rsidP="001D75C4">
      <w:pPr>
        <w:pStyle w:val="Sinespaciado"/>
        <w:jc w:val="both"/>
        <w:rPr>
          <w:rFonts w:ascii="Arial" w:hAnsi="Arial" w:cs="Arial"/>
          <w:sz w:val="18"/>
          <w:szCs w:val="18"/>
          <w:lang w:val="es-ES" w:eastAsia="en-US"/>
        </w:rPr>
      </w:pPr>
      <w:r w:rsidRPr="008F06F6">
        <w:rPr>
          <w:rFonts w:ascii="Arial" w:hAnsi="Arial" w:cs="Arial"/>
          <w:sz w:val="18"/>
          <w:szCs w:val="18"/>
          <w:lang w:val="es-ES" w:eastAsia="en-US"/>
        </w:rPr>
        <w:t xml:space="preserve">  </w:t>
      </w:r>
    </w:p>
    <w:p w:rsidR="001D75C4" w:rsidRPr="008F06F6" w:rsidRDefault="001D75C4" w:rsidP="001D75C4">
      <w:pPr>
        <w:pStyle w:val="Sinespaciado"/>
        <w:jc w:val="both"/>
        <w:rPr>
          <w:rFonts w:ascii="Arial" w:hAnsi="Arial" w:cs="Arial"/>
          <w:sz w:val="18"/>
          <w:szCs w:val="18"/>
          <w:lang w:val="es-ES" w:eastAsia="en-US"/>
        </w:rPr>
      </w:pPr>
    </w:p>
    <w:p w:rsidR="001D75C4" w:rsidRPr="008F06F6" w:rsidRDefault="001D75C4" w:rsidP="001D75C4">
      <w:pPr>
        <w:pStyle w:val="Sinespaciado"/>
        <w:rPr>
          <w:rFonts w:ascii="Arial" w:hAnsi="Arial" w:cs="Arial"/>
          <w:b/>
          <w:sz w:val="18"/>
          <w:szCs w:val="18"/>
          <w:lang w:val="es-ES" w:eastAsia="en-US"/>
        </w:rPr>
      </w:pPr>
    </w:p>
    <w:p w:rsidR="004E556A" w:rsidRDefault="004E556A" w:rsidP="004E556A">
      <w:pPr>
        <w:pStyle w:val="Sinespaciado"/>
        <w:jc w:val="center"/>
        <w:rPr>
          <w:rFonts w:ascii="Arial" w:hAnsi="Arial" w:cs="Arial"/>
        </w:rPr>
      </w:pPr>
      <w:r>
        <w:rPr>
          <w:rFonts w:ascii="Arial" w:hAnsi="Arial" w:cs="Arial"/>
          <w:noProof/>
        </w:rPr>
        <w:drawing>
          <wp:anchor distT="0" distB="0" distL="114300" distR="114300" simplePos="0" relativeHeight="251659264" behindDoc="1" locked="0" layoutInCell="1" allowOverlap="1" wp14:anchorId="6243B116" wp14:editId="59ED95BF">
            <wp:simplePos x="0" y="0"/>
            <wp:positionH relativeFrom="margin">
              <wp:posOffset>2181225</wp:posOffset>
            </wp:positionH>
            <wp:positionV relativeFrom="paragraph">
              <wp:posOffset>8255</wp:posOffset>
            </wp:positionV>
            <wp:extent cx="1285815" cy="6297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rsidR="004E556A" w:rsidRPr="009A691B" w:rsidRDefault="004E556A" w:rsidP="004E556A">
      <w:pPr>
        <w:jc w:val="both"/>
        <w:rPr>
          <w:rFonts w:ascii="Arial" w:hAnsi="Arial" w:cs="Arial"/>
        </w:rPr>
      </w:pPr>
    </w:p>
    <w:p w:rsidR="004E556A" w:rsidRPr="009A691B" w:rsidRDefault="004E556A" w:rsidP="004E556A">
      <w:pPr>
        <w:ind w:left="3543" w:hanging="3540"/>
        <w:jc w:val="center"/>
        <w:rPr>
          <w:rFonts w:ascii="Arial" w:hAnsi="Arial" w:cs="Arial"/>
          <w:b/>
        </w:rPr>
      </w:pPr>
      <w:r w:rsidRPr="009A691B">
        <w:rPr>
          <w:rFonts w:ascii="Arial" w:hAnsi="Arial" w:cs="Arial"/>
          <w:b/>
        </w:rPr>
        <w:t>YENIFER OTERO P.</w:t>
      </w:r>
      <w:bookmarkStart w:id="0" w:name="_GoBack"/>
      <w:bookmarkEnd w:id="0"/>
    </w:p>
    <w:p w:rsidR="004E556A" w:rsidRPr="009A691B" w:rsidRDefault="004E556A" w:rsidP="004E556A">
      <w:pPr>
        <w:jc w:val="center"/>
        <w:rPr>
          <w:rFonts w:ascii="Arial" w:hAnsi="Arial" w:cs="Arial"/>
        </w:rPr>
      </w:pPr>
      <w:r w:rsidRPr="009A691B">
        <w:rPr>
          <w:rFonts w:ascii="Arial" w:hAnsi="Arial" w:cs="Arial"/>
        </w:rPr>
        <w:t>ASESORA JURÍDICA CP05</w:t>
      </w:r>
      <w:r>
        <w:rPr>
          <w:rFonts w:ascii="Arial" w:hAnsi="Arial" w:cs="Arial"/>
        </w:rPr>
        <w:t>.</w:t>
      </w:r>
    </w:p>
    <w:p w:rsidR="001E779E" w:rsidRDefault="00640D56"/>
    <w:p w:rsidR="004E556A" w:rsidRDefault="004E556A"/>
    <w:p w:rsidR="00065AB2" w:rsidRDefault="00065AB2"/>
    <w:p w:rsidR="004E556A" w:rsidRDefault="004E556A"/>
    <w:p w:rsidR="004E556A" w:rsidRDefault="004E556A"/>
    <w:sectPr w:rsidR="004E556A" w:rsidSect="00F237CD">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D56" w:rsidRDefault="00640D56" w:rsidP="001D75C4">
      <w:pPr>
        <w:spacing w:after="0" w:line="240" w:lineRule="auto"/>
      </w:pPr>
      <w:r>
        <w:separator/>
      </w:r>
    </w:p>
  </w:endnote>
  <w:endnote w:type="continuationSeparator" w:id="0">
    <w:p w:rsidR="00640D56" w:rsidRDefault="00640D56" w:rsidP="001D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D56" w:rsidRDefault="00640D56" w:rsidP="001D75C4">
      <w:pPr>
        <w:spacing w:after="0" w:line="240" w:lineRule="auto"/>
      </w:pPr>
      <w:r>
        <w:separator/>
      </w:r>
    </w:p>
  </w:footnote>
  <w:footnote w:type="continuationSeparator" w:id="0">
    <w:p w:rsidR="00640D56" w:rsidRDefault="00640D56" w:rsidP="001D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C4" w:rsidRDefault="001D75C4">
    <w:pPr>
      <w:pStyle w:val="Encabezado"/>
    </w:pPr>
    <w:r>
      <w:rPr>
        <w:noProof/>
      </w:rPr>
      <w:drawing>
        <wp:inline distT="0" distB="0" distL="0" distR="0" wp14:anchorId="352D3575" wp14:editId="2268A1EC">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C4"/>
    <w:rsid w:val="00065AB2"/>
    <w:rsid w:val="001D75C4"/>
    <w:rsid w:val="004E556A"/>
    <w:rsid w:val="00640D56"/>
    <w:rsid w:val="00741763"/>
    <w:rsid w:val="00815EAD"/>
    <w:rsid w:val="00820DD5"/>
    <w:rsid w:val="008C6A35"/>
    <w:rsid w:val="00C93264"/>
    <w:rsid w:val="00D55B7E"/>
    <w:rsid w:val="00DA695C"/>
    <w:rsid w:val="00F237CD"/>
    <w:rsid w:val="00F55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91C8"/>
  <w15:chartTrackingRefBased/>
  <w15:docId w15:val="{51F6B9D7-2A0B-420B-AE93-7E93C469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5C4"/>
    <w:pPr>
      <w:spacing w:after="200" w:line="276" w:lineRule="auto"/>
    </w:pPr>
    <w:rPr>
      <w:rFonts w:eastAsiaTheme="minorEastAsia"/>
      <w:lang w:eastAsia="es-CO"/>
    </w:rPr>
  </w:style>
  <w:style w:type="paragraph" w:styleId="Ttulo1">
    <w:name w:val="heading 1"/>
    <w:basedOn w:val="Normal"/>
    <w:next w:val="Normal"/>
    <w:link w:val="Ttulo1Car"/>
    <w:qFormat/>
    <w:rsid w:val="004E556A"/>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C4"/>
    <w:pPr>
      <w:spacing w:after="0" w:line="240" w:lineRule="auto"/>
    </w:pPr>
    <w:rPr>
      <w:rFonts w:ascii="Calibri" w:eastAsia="Calibri" w:hAnsi="Calibri" w:cs="Times New Roman"/>
      <w:lang w:eastAsia="es-CO"/>
    </w:rPr>
  </w:style>
  <w:style w:type="paragraph" w:styleId="Encabezado">
    <w:name w:val="header"/>
    <w:basedOn w:val="Normal"/>
    <w:link w:val="EncabezadoCar"/>
    <w:uiPriority w:val="99"/>
    <w:unhideWhenUsed/>
    <w:rsid w:val="001D75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5C4"/>
    <w:rPr>
      <w:rFonts w:eastAsiaTheme="minorEastAsia"/>
      <w:lang w:eastAsia="es-CO"/>
    </w:rPr>
  </w:style>
  <w:style w:type="paragraph" w:styleId="Piedepgina">
    <w:name w:val="footer"/>
    <w:basedOn w:val="Normal"/>
    <w:link w:val="PiedepginaCar"/>
    <w:uiPriority w:val="99"/>
    <w:unhideWhenUsed/>
    <w:rsid w:val="001D75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5C4"/>
    <w:rPr>
      <w:rFonts w:eastAsiaTheme="minorEastAsia"/>
      <w:lang w:eastAsia="es-CO"/>
    </w:rPr>
  </w:style>
  <w:style w:type="paragraph" w:styleId="Textodeglobo">
    <w:name w:val="Balloon Text"/>
    <w:basedOn w:val="Normal"/>
    <w:link w:val="TextodegloboCar"/>
    <w:uiPriority w:val="99"/>
    <w:semiHidden/>
    <w:unhideWhenUsed/>
    <w:rsid w:val="001D75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5C4"/>
    <w:rPr>
      <w:rFonts w:ascii="Segoe UI" w:eastAsiaTheme="minorEastAsia" w:hAnsi="Segoe UI" w:cs="Segoe UI"/>
      <w:sz w:val="18"/>
      <w:szCs w:val="18"/>
      <w:lang w:eastAsia="es-CO"/>
    </w:rPr>
  </w:style>
  <w:style w:type="character" w:customStyle="1" w:styleId="Ttulo1Car">
    <w:name w:val="Título 1 Car"/>
    <w:basedOn w:val="Fuentedeprrafopredeter"/>
    <w:link w:val="Ttulo1"/>
    <w:rsid w:val="004E556A"/>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Castellar</dc:creator>
  <cp:keywords/>
  <dc:description/>
  <cp:lastModifiedBy>Yenifer Otero</cp:lastModifiedBy>
  <cp:revision>4</cp:revision>
  <cp:lastPrinted>2021-08-10T18:07:00Z</cp:lastPrinted>
  <dcterms:created xsi:type="dcterms:W3CDTF">2021-08-10T18:07:00Z</dcterms:created>
  <dcterms:modified xsi:type="dcterms:W3CDTF">2021-08-10T18:08:00Z</dcterms:modified>
</cp:coreProperties>
</file>